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40"/>
          <w:szCs w:val="4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40"/>
          <w:szCs w:val="48"/>
          <w:lang w:val="en-US" w:eastAsia="zh-CN"/>
        </w:rPr>
        <w:t>XX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40"/>
          <w:szCs w:val="48"/>
          <w:lang w:eastAsia="zh-CN"/>
        </w:rPr>
        <w:t>爱尔眼科医院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40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z w:val="40"/>
          <w:szCs w:val="48"/>
        </w:rPr>
        <w:t>进修入学通知书</w:t>
      </w:r>
    </w:p>
    <w:p>
      <w:pPr>
        <w:jc w:val="center"/>
        <w:rPr>
          <w:rFonts w:hint="eastAsia"/>
          <w:sz w:val="18"/>
          <w:szCs w:val="21"/>
        </w:rPr>
      </w:pPr>
      <w:r>
        <w:rPr>
          <w:rFonts w:hint="eastAsia"/>
          <w:sz w:val="32"/>
          <w:szCs w:val="40"/>
          <w:lang w:eastAsia="zh-CN"/>
        </w:rPr>
        <w:t>（</w:t>
      </w:r>
      <w:r>
        <w:rPr>
          <w:rFonts w:hint="eastAsia"/>
          <w:sz w:val="32"/>
          <w:szCs w:val="40"/>
          <w:lang w:val="en-US" w:eastAsia="zh-CN"/>
        </w:rPr>
        <w:t>3月/ 9月批次）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24"/>
          <w:szCs w:val="32"/>
        </w:rPr>
        <w:t>医院: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经研究，同意你院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（姓名+职称）到</w:t>
      </w:r>
      <w:r>
        <w:rPr>
          <w:rFonts w:hint="eastAsia" w:ascii="宋体" w:hAnsi="宋体" w:eastAsia="宋体" w:cs="宋体"/>
          <w:sz w:val="24"/>
          <w:szCs w:val="32"/>
        </w:rPr>
        <w:t>我院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（科室）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进修学习，进修时间为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日到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日。请通知该学员于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日之前,到我院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人力资源部 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报到，逾期恕不接收。报到后，凭此通知书、培训人员进修申请表及相关执业证件到进修办进行审核，审核合格者可办理进修相关手续。</w:t>
      </w:r>
      <w:r>
        <w:rPr>
          <w:rFonts w:hint="eastAsia" w:ascii="宋体" w:hAnsi="宋体" w:eastAsia="宋体" w:cs="宋体"/>
          <w:sz w:val="24"/>
          <w:szCs w:val="32"/>
        </w:rPr>
        <w:t>关于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报</w:t>
      </w:r>
      <w:r>
        <w:rPr>
          <w:rFonts w:hint="eastAsia" w:ascii="宋体" w:hAnsi="宋体" w:eastAsia="宋体" w:cs="宋体"/>
          <w:sz w:val="24"/>
          <w:szCs w:val="32"/>
        </w:rPr>
        <w:t>到具体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事宜</w:t>
      </w:r>
      <w:r>
        <w:rPr>
          <w:rFonts w:hint="eastAsia" w:ascii="宋体" w:hAnsi="宋体" w:eastAsia="宋体" w:cs="宋体"/>
          <w:sz w:val="24"/>
          <w:szCs w:val="32"/>
        </w:rPr>
        <w:t>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32"/>
        </w:rPr>
        <w:t>请提前自行安排好原单位工作事宜及住宿事宜，本单位不安排住宿。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32"/>
        </w:rPr>
        <w:t>报到时间: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XXX年3月1日/XXX年9月1日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上午</w:t>
      </w:r>
      <w:r>
        <w:rPr>
          <w:rFonts w:hint="eastAsia" w:ascii="宋体" w:hAnsi="宋体" w:eastAsia="宋体" w:cs="宋体"/>
          <w:sz w:val="24"/>
          <w:szCs w:val="32"/>
        </w:rPr>
        <w:t>8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32"/>
        </w:rPr>
        <w:t>30，于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人力资源及进修办</w:t>
      </w:r>
      <w:r>
        <w:rPr>
          <w:rFonts w:hint="eastAsia" w:ascii="宋体" w:hAnsi="宋体" w:eastAsia="宋体" w:cs="宋体"/>
          <w:sz w:val="24"/>
          <w:szCs w:val="32"/>
        </w:rPr>
        <w:t>完成相关手续后到进修科室报到。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32"/>
        </w:rPr>
        <w:t>报到手续内容: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libri" w:hAnsi="Calibri" w:eastAsia="宋体" w:cs="Calibri"/>
          <w:sz w:val="24"/>
          <w:szCs w:val="32"/>
        </w:rPr>
      </w:pPr>
      <w:r>
        <w:rPr>
          <w:rFonts w:hint="default" w:ascii="Calibri" w:hAnsi="Calibri" w:eastAsia="宋体" w:cs="Calibri"/>
          <w:sz w:val="24"/>
          <w:szCs w:val="32"/>
        </w:rPr>
        <w:t>①</w:t>
      </w:r>
      <w:r>
        <w:rPr>
          <w:rFonts w:hint="eastAsia" w:ascii="Calibri" w:hAnsi="Calibri" w:eastAsia="宋体" w:cs="Calibri"/>
          <w:sz w:val="24"/>
          <w:szCs w:val="32"/>
        </w:rPr>
        <w:t>携</w:t>
      </w:r>
      <w:r>
        <w:rPr>
          <w:rFonts w:hint="eastAsia" w:ascii="Calibri" w:hAnsi="Calibri" w:eastAsia="宋体" w:cs="Calibri"/>
          <w:sz w:val="24"/>
          <w:szCs w:val="32"/>
          <w:lang w:eastAsia="zh-CN"/>
        </w:rPr>
        <w:t>进修</w:t>
      </w:r>
      <w:r>
        <w:rPr>
          <w:rFonts w:hint="eastAsia" w:ascii="Calibri" w:hAnsi="Calibri" w:eastAsia="宋体" w:cs="Calibri"/>
          <w:sz w:val="24"/>
          <w:szCs w:val="32"/>
        </w:rPr>
        <w:t>申请表</w:t>
      </w:r>
      <w:r>
        <w:rPr>
          <w:rFonts w:hint="eastAsia" w:ascii="Calibri" w:hAnsi="Calibri" w:eastAsia="宋体" w:cs="Calibri"/>
          <w:sz w:val="24"/>
          <w:szCs w:val="32"/>
          <w:lang w:eastAsia="zh-CN"/>
        </w:rPr>
        <w:t>及身份证、执业证、职称证、学历证原件及复印件</w:t>
      </w:r>
      <w:r>
        <w:rPr>
          <w:rFonts w:hint="eastAsia" w:ascii="Calibri" w:hAnsi="Calibri" w:eastAsia="宋体" w:cs="Calibri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default" w:ascii="Calibri" w:hAnsi="Calibri" w:eastAsia="宋体" w:cs="Calibri"/>
          <w:sz w:val="24"/>
          <w:szCs w:val="32"/>
        </w:rPr>
        <w:t>②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完成入院前考核。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4.报到时，须一次性缴纳进修费2000元（医院财务科办理手续）或提前转账（转账信息：XXX)。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5.手机进修考勤打卡：打卡从2022年3月1日/2022年9月1日开始，使用微信搜索小程序“进修考勤”于上班期间实行每日打卡一次，进修时间6个月，每月打卡时间不少于22天。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32"/>
        </w:rPr>
        <w:t>本院工作时间: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上午</w:t>
      </w:r>
      <w:r>
        <w:rPr>
          <w:rFonts w:hint="eastAsia" w:ascii="宋体" w:hAnsi="宋体" w:eastAsia="宋体" w:cs="宋体"/>
          <w:sz w:val="24"/>
          <w:szCs w:val="32"/>
        </w:rPr>
        <w:t>8: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32"/>
        </w:rPr>
        <w:t>0-12:00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，下午</w:t>
      </w:r>
      <w:r>
        <w:rPr>
          <w:rFonts w:hint="eastAsia" w:ascii="宋体" w:hAnsi="宋体" w:eastAsia="宋体" w:cs="宋体"/>
          <w:sz w:val="24"/>
          <w:szCs w:val="32"/>
        </w:rPr>
        <w:t>13:30-17: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32"/>
        </w:rPr>
        <w:t>0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；进修</w:t>
      </w:r>
      <w:r>
        <w:rPr>
          <w:rFonts w:hint="eastAsia" w:ascii="宋体" w:hAnsi="宋体" w:eastAsia="宋体" w:cs="宋体"/>
          <w:sz w:val="24"/>
          <w:szCs w:val="32"/>
        </w:rPr>
        <w:t>期间具体工作、学习听从科室带教老师安排。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进修期间应遵守我院各项规章制度，如有违规将不予颁发结业证书。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若需中止或延长进修时间，请提前一周至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医务部/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科教部说明情况并办理相关手续。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9.本院不负责进修期间的进修人员卫生津贴、夜班费等经费补助。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9.根据最新疫情防控要求，提供有效时限核酸监测报告，核酸结果呈阴性方可进入工作岗位。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10.报到</w:t>
      </w:r>
      <w:r>
        <w:rPr>
          <w:rFonts w:hint="eastAsia" w:ascii="宋体" w:hAnsi="宋体" w:eastAsia="宋体" w:cs="宋体"/>
          <w:sz w:val="24"/>
          <w:szCs w:val="32"/>
        </w:rPr>
        <w:t>地址: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XXX......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 xml:space="preserve">报到联系人：XXX     联系电话：XXX 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707" w:leftChars="2508" w:hanging="1440" w:hangingChars="600"/>
        <w:jc w:val="both"/>
        <w:textAlignment w:val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成都/东区爱尔眼科医院                                                                                       年  月  日</w:t>
      </w:r>
    </w:p>
    <w:sectPr>
      <w:pgSz w:w="11906" w:h="16838"/>
      <w:pgMar w:top="420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ZWIyN2U3N2QzYjI3ODdmNzI3ZmVlZTU4M2VjNTQifQ=="/>
  </w:docVars>
  <w:rsids>
    <w:rsidRoot w:val="32E50A5F"/>
    <w:rsid w:val="013730A5"/>
    <w:rsid w:val="02C5382E"/>
    <w:rsid w:val="04B64F01"/>
    <w:rsid w:val="09DB1E21"/>
    <w:rsid w:val="0AB93EF2"/>
    <w:rsid w:val="10AD11E0"/>
    <w:rsid w:val="12EA2F48"/>
    <w:rsid w:val="158B3597"/>
    <w:rsid w:val="1B5B14DF"/>
    <w:rsid w:val="1CD37865"/>
    <w:rsid w:val="22494668"/>
    <w:rsid w:val="2B5171FD"/>
    <w:rsid w:val="2D442249"/>
    <w:rsid w:val="2D680EEC"/>
    <w:rsid w:val="325B135C"/>
    <w:rsid w:val="32E50A5F"/>
    <w:rsid w:val="32E66864"/>
    <w:rsid w:val="33793831"/>
    <w:rsid w:val="341850B2"/>
    <w:rsid w:val="367443DD"/>
    <w:rsid w:val="37205FF6"/>
    <w:rsid w:val="39034FA7"/>
    <w:rsid w:val="3AE56BEF"/>
    <w:rsid w:val="3B052FDA"/>
    <w:rsid w:val="3BAE46FA"/>
    <w:rsid w:val="3BF94D45"/>
    <w:rsid w:val="3EDA2307"/>
    <w:rsid w:val="40932F73"/>
    <w:rsid w:val="40F66D88"/>
    <w:rsid w:val="41B748F3"/>
    <w:rsid w:val="48A02811"/>
    <w:rsid w:val="4972357A"/>
    <w:rsid w:val="4A580C5E"/>
    <w:rsid w:val="4A9754D8"/>
    <w:rsid w:val="4CDE67AB"/>
    <w:rsid w:val="576527EF"/>
    <w:rsid w:val="588D7C57"/>
    <w:rsid w:val="5B09295B"/>
    <w:rsid w:val="5FA82F9B"/>
    <w:rsid w:val="66011470"/>
    <w:rsid w:val="67CA4DF7"/>
    <w:rsid w:val="69C20966"/>
    <w:rsid w:val="70035DD0"/>
    <w:rsid w:val="722A3062"/>
    <w:rsid w:val="7457483A"/>
    <w:rsid w:val="767B3D7E"/>
    <w:rsid w:val="77D433ED"/>
    <w:rsid w:val="7A3D55FF"/>
    <w:rsid w:val="7AB11B64"/>
    <w:rsid w:val="7B797D42"/>
    <w:rsid w:val="7CC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628</Words>
  <Characters>695</Characters>
  <Lines>0</Lines>
  <Paragraphs>0</Paragraphs>
  <TotalTime>7</TotalTime>
  <ScaleCrop>false</ScaleCrop>
  <LinksUpToDate>false</LinksUpToDate>
  <CharactersWithSpaces>899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2022-01-24T05:35:00Z</dcterms:created>
  <dc:creator>何丽</dc:creator>
  <cp:lastModifiedBy>Administrator</cp:lastModifiedBy>
  <cp:lastPrinted>2022-03-23T06:01:00Z</cp:lastPrinted>
  <dcterms:modified xsi:type="dcterms:W3CDTF">2022-06-22T01:32:01Z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ECE1AC36505B40B7AF0674DA7F2B9016</vt:lpwstr>
  </property>
</Properties>
</file>